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7B1D" w:rsidRDefault="00624AF3" w14:paraId="6401EBC5" w14:textId="051EFF61">
      <w:pPr>
        <w:rPr/>
      </w:pPr>
      <w:r w:rsidR="6F4C62BE">
        <w:rPr/>
        <w:t>Kig på et nyt marked? Så se med her 💡</w:t>
      </w:r>
    </w:p>
    <w:p w:rsidR="00447B1D" w:rsidP="3924D590" w:rsidRDefault="00624AF3" w14:paraId="7B0D68B8" w14:textId="73A5B80C">
      <w:pPr>
        <w:pStyle w:val="Normal"/>
        <w:rPr/>
      </w:pPr>
    </w:p>
    <w:p w:rsidR="00447B1D" w:rsidRDefault="00624AF3" w14:paraId="1C95AA98" w14:textId="32DE9EB6">
      <w:pPr>
        <w:rPr/>
      </w:pPr>
      <w:r w:rsidR="5A874A82">
        <w:rPr/>
        <w:t>Der er mange ting at holde styr på, når du skal ind på et nyt marked. Én af dem er kommunikationen og markedsføringen af dit produkt.</w:t>
      </w:r>
    </w:p>
    <w:p w:rsidR="00447B1D" w:rsidRDefault="00624AF3" w14:paraId="31EE8788" w14:textId="1CEC26A8">
      <w:pPr>
        <w:rPr/>
      </w:pPr>
    </w:p>
    <w:p w:rsidR="00447B1D" w:rsidRDefault="00624AF3" w14:paraId="2CC79A32" w14:textId="5B2F7717">
      <w:pPr>
        <w:rPr/>
      </w:pPr>
      <w:r w:rsidR="7CF30136">
        <w:rPr/>
        <w:t>G</w:t>
      </w:r>
      <w:r w:rsidR="36264323">
        <w:rPr/>
        <w:t xml:space="preserve">od markedsføring - eller mangel på samme – kan være altafgørende, når du skal ind på et nyt marked. Men hvad skal du være opmærksom på? Og hvordan griber du opgaven an? </w:t>
      </w:r>
    </w:p>
    <w:p w:rsidR="00447B1D" w:rsidP="3924D590" w:rsidRDefault="00624AF3" w14:paraId="15428A66" w14:textId="4C2D54A5">
      <w:pPr>
        <w:pStyle w:val="Normal"/>
        <w:rPr/>
      </w:pPr>
    </w:p>
    <w:p w:rsidR="00447B1D" w:rsidP="3924D590" w:rsidRDefault="00624AF3" w14:paraId="00000004" w14:textId="5DEA1BD2">
      <w:pPr>
        <w:pStyle w:val="Normal"/>
        <w:rPr/>
      </w:pPr>
      <w:r w:rsidR="077DD290">
        <w:rPr/>
        <w:t xml:space="preserve">Det gør </w:t>
      </w:r>
      <w:r w:rsidR="609E6712">
        <w:rPr/>
        <w:t xml:space="preserve">@Erhvervshus Sjællands </w:t>
      </w:r>
      <w:r w:rsidR="077DD290">
        <w:rPr/>
        <w:t>forretningsudvikler Hendrik Staack dig klogere på i denne artikel. Han</w:t>
      </w:r>
      <w:r w:rsidR="00624AF3">
        <w:rPr/>
        <w:t xml:space="preserve"> fortæller</w:t>
      </w:r>
      <w:r w:rsidR="5A031860">
        <w:rPr/>
        <w:t xml:space="preserve"> bl.a.,</w:t>
      </w:r>
      <w:r w:rsidR="00624AF3">
        <w:rPr/>
        <w:t xml:space="preserve"> at god kommunikation bygger en bro af tryghed på tværs af kulturer</w:t>
      </w:r>
      <w:r w:rsidR="2F614E95">
        <w:rPr/>
        <w:t>.</w:t>
      </w:r>
      <w:r w:rsidR="692F2DC4">
        <w:rPr/>
        <w:t xml:space="preserve"> Og det kan være forskellen på, om du får succes i udlandet eller ej.</w:t>
      </w:r>
    </w:p>
    <w:p w:rsidR="3924D590" w:rsidP="3924D590" w:rsidRDefault="3924D590" w14:paraId="04641707" w14:textId="45931C69">
      <w:pPr>
        <w:pStyle w:val="Normal"/>
        <w:rPr/>
      </w:pPr>
    </w:p>
    <w:p w:rsidR="56D1D837" w:rsidP="3924D590" w:rsidRDefault="56D1D837" w14:paraId="6087AD9C" w14:textId="6F6AC861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  <w:r w:rsidR="56D1D837">
        <w:rPr/>
        <w:t>Søg</w:t>
      </w:r>
      <w:r w:rsidR="6B366AF8">
        <w:rPr/>
        <w:t xml:space="preserve"> op til 150.000 kr. i</w:t>
      </w:r>
      <w:r w:rsidR="1B5E332F">
        <w:rPr/>
        <w:t xml:space="preserve"> tilskud til </w:t>
      </w:r>
      <w:r w:rsidR="78EC3B0F">
        <w:rPr/>
        <w:t>jeres eksportrejse gennem</w:t>
      </w:r>
      <w:r w:rsidR="1A90EEFA">
        <w:rPr/>
        <w:t xml:space="preserve"> SMV:Ekspor</w:t>
      </w:r>
      <w:r w:rsidR="67001725">
        <w:rPr/>
        <w:t xml:space="preserve">t </w:t>
      </w:r>
      <w:r w:rsidR="1A90EEFA">
        <w:rPr/>
        <w:t>👉</w:t>
      </w:r>
      <w:r w:rsidR="1104B3C4">
        <w:rPr/>
        <w:t xml:space="preserve"> </w:t>
      </w:r>
      <w:hyperlink r:id="R7ac59c1420064bfc">
        <w:r w:rsidRPr="01E220D0" w:rsidR="1104B3C4">
          <w:rPr>
            <w:rStyle w:val="Hyperlink"/>
          </w:rPr>
          <w:t>https://virksomhedsprogrammet.dk/content/ydelser/smveksport-raadgivertilskud/ddd91592-b05c-4446-8ed8-ae052725b790/</w:t>
        </w:r>
      </w:hyperlink>
      <w:r w:rsidR="1104B3C4">
        <w:rPr/>
        <w:t xml:space="preserve"> </w:t>
      </w:r>
    </w:p>
    <w:p w:rsidR="3924D590" w:rsidP="3924D590" w:rsidRDefault="3924D590" w14:paraId="53AC528F" w14:textId="7DC1F8EC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</w:p>
    <w:p w:rsidR="29E98944" w:rsidP="01E220D0" w:rsidRDefault="29E98944" w14:paraId="2A929C25" w14:textId="40CC78D7">
      <w:pPr>
        <w:pStyle w:val="Normal"/>
        <w:rPr/>
      </w:pPr>
      <w:r w:rsidR="29E98944">
        <w:rPr/>
        <w:t xml:space="preserve">Læs hele artiklen med hans bedste råd om markedsføring i udlandet her </w:t>
      </w:r>
      <w:r w:rsidR="468CF5CC">
        <w:rPr/>
        <w:t xml:space="preserve">👉 </w:t>
      </w:r>
      <w:hyperlink r:id="R39c615009ae24685">
        <w:r w:rsidRPr="01E220D0" w:rsidR="468CF5CC">
          <w:rPr>
            <w:rStyle w:val="Hyperlink"/>
          </w:rPr>
          <w:t>https://ehsj.dk/content/ydelser/internationalisering-nye-markeder-kraever-ny-markedsfoering/d5190886-b2d7-4d79-9ad4-11566d1f2c5e/</w:t>
        </w:r>
      </w:hyperlink>
      <w:r w:rsidR="468CF5CC">
        <w:rPr/>
        <w:t xml:space="preserve"> </w:t>
      </w:r>
    </w:p>
    <w:p w:rsidR="3924D590" w:rsidP="3924D590" w:rsidRDefault="3924D590" w14:paraId="4B7590FC" w14:textId="18A37C4E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</w:p>
    <w:p w:rsidR="3924D590" w:rsidP="3924D590" w:rsidRDefault="3924D590" w14:paraId="3B6DD572" w14:textId="3D179153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</w:p>
    <w:p w:rsidR="182CF306" w:rsidP="3924D590" w:rsidRDefault="182CF306" w14:paraId="1D86CBAA" w14:textId="2E6FF278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  <w:r w:rsidR="182CF306">
        <w:rPr/>
        <w:t>SMV:Eksport er støttet af EU og Danmarks Erhvervsfremmebestyrelse.</w:t>
      </w:r>
    </w:p>
    <w:p w:rsidR="01E220D0" w:rsidP="01E220D0" w:rsidRDefault="01E220D0" w14:paraId="2E97722F" w14:textId="565F7416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</w:p>
    <w:p w:rsidR="182CF306" w:rsidP="3924D590" w:rsidRDefault="182CF306" w14:paraId="4D318A25" w14:textId="4505EBFE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/>
      </w:pPr>
      <w:r w:rsidR="182CF306">
        <w:rPr/>
        <w:t xml:space="preserve">#eksport #internationalisering </w:t>
      </w:r>
    </w:p>
    <w:sectPr w:rsidR="00447B1D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1D"/>
    <w:rsid w:val="00447B1D"/>
    <w:rsid w:val="00624AF3"/>
    <w:rsid w:val="014A0C6F"/>
    <w:rsid w:val="01E220D0"/>
    <w:rsid w:val="0481AD31"/>
    <w:rsid w:val="077DD290"/>
    <w:rsid w:val="0B9B025F"/>
    <w:rsid w:val="0F2548D8"/>
    <w:rsid w:val="1104B3C4"/>
    <w:rsid w:val="1117DF4B"/>
    <w:rsid w:val="11EE28ED"/>
    <w:rsid w:val="12BD00D6"/>
    <w:rsid w:val="12E2D83D"/>
    <w:rsid w:val="144F800D"/>
    <w:rsid w:val="182CF306"/>
    <w:rsid w:val="191316A1"/>
    <w:rsid w:val="1A90EEFA"/>
    <w:rsid w:val="1B5E332F"/>
    <w:rsid w:val="1DFFB388"/>
    <w:rsid w:val="20966AF1"/>
    <w:rsid w:val="21C4C993"/>
    <w:rsid w:val="21C4D5AC"/>
    <w:rsid w:val="2237C63C"/>
    <w:rsid w:val="2253E9E6"/>
    <w:rsid w:val="25891D8B"/>
    <w:rsid w:val="29E98944"/>
    <w:rsid w:val="2A42D821"/>
    <w:rsid w:val="2BEFB3EF"/>
    <w:rsid w:val="2C98893A"/>
    <w:rsid w:val="2CEE8F1F"/>
    <w:rsid w:val="2DFA6A69"/>
    <w:rsid w:val="2F614E95"/>
    <w:rsid w:val="2FBE1C77"/>
    <w:rsid w:val="35C7E4F9"/>
    <w:rsid w:val="36264323"/>
    <w:rsid w:val="37B47C73"/>
    <w:rsid w:val="3924D590"/>
    <w:rsid w:val="3ADC3264"/>
    <w:rsid w:val="3BCD99AE"/>
    <w:rsid w:val="42798758"/>
    <w:rsid w:val="468CF5CC"/>
    <w:rsid w:val="4EA56C3D"/>
    <w:rsid w:val="51C0E955"/>
    <w:rsid w:val="54F88A17"/>
    <w:rsid w:val="56D1D837"/>
    <w:rsid w:val="5741B323"/>
    <w:rsid w:val="5A031860"/>
    <w:rsid w:val="5A874A82"/>
    <w:rsid w:val="5B67CB9B"/>
    <w:rsid w:val="5E81EAC0"/>
    <w:rsid w:val="609E6712"/>
    <w:rsid w:val="61C7CA86"/>
    <w:rsid w:val="6277C57A"/>
    <w:rsid w:val="64699BC0"/>
    <w:rsid w:val="65A8BCEF"/>
    <w:rsid w:val="65CF6E4D"/>
    <w:rsid w:val="67001725"/>
    <w:rsid w:val="692F2DC4"/>
    <w:rsid w:val="6B366AF8"/>
    <w:rsid w:val="6F4C62BE"/>
    <w:rsid w:val="77355FF4"/>
    <w:rsid w:val="78EC3B0F"/>
    <w:rsid w:val="79B7DF66"/>
    <w:rsid w:val="7CEF8028"/>
    <w:rsid w:val="7CF3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D592BA1-CC64-4800-A2F7-BAF81CC3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d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virksomhedsprogrammet.dk/content/ydelser/smveksport-raadgivertilskud/ddd91592-b05c-4446-8ed8-ae052725b790/" TargetMode="External" Id="R7ac59c1420064bfc" /><Relationship Type="http://schemas.openxmlformats.org/officeDocument/2006/relationships/hyperlink" Target="https://ehsj.dk/content/ydelser/internationalisering-nye-markeder-kraever-ny-markedsfoering/d5190886-b2d7-4d79-9ad4-11566d1f2c5e/" TargetMode="External" Id="R39c615009ae2468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B312D5EE-0B83-4A8C-8871-32AB58BF388A}"/>
</file>

<file path=customXml/itemProps2.xml><?xml version="1.0" encoding="utf-8"?>
<ds:datastoreItem xmlns:ds="http://schemas.openxmlformats.org/officeDocument/2006/customXml" ds:itemID="{AC869A5B-3294-41CE-A945-2B91860FF1FC}"/>
</file>

<file path=customXml/itemProps3.xml><?xml version="1.0" encoding="utf-8"?>
<ds:datastoreItem xmlns:ds="http://schemas.openxmlformats.org/officeDocument/2006/customXml" ds:itemID="{A72FE465-1E8D-4DE9-A3E8-932DF52F96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Caroline Ge-Ge Keller</lastModifiedBy>
  <revision>4</revision>
  <dcterms:created xsi:type="dcterms:W3CDTF">2023-11-27T09:23:00.0000000Z</dcterms:created>
  <dcterms:modified xsi:type="dcterms:W3CDTF">2024-03-20T14:22:42.8413021Z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